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Timing probe</w:t>
      </w:r>
    </w:p>
    <w:p>
      <w:r>
        <w:t xml:space="preserve">A plain save to time the non-store write path.</w:t>
      </w:r>
    </w:p>
  </w:body>
</w:document>
</file>